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78" w:rsidRPr="00D84624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  <w:cs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1.12 ผลการประเมินคุณภาพภายนอกรอบ</w:t>
      </w:r>
      <w:r w:rsidR="00D84624">
        <w:rPr>
          <w:rFonts w:ascii="TH SarabunPSK" w:hAnsi="TH SarabunPSK" w:cs="TH SarabunPSK"/>
          <w:sz w:val="32"/>
          <w:szCs w:val="32"/>
        </w:rPr>
        <w:t xml:space="preserve"> </w:t>
      </w:r>
      <w:r w:rsidR="00FA52F4">
        <w:rPr>
          <w:rFonts w:ascii="TH SarabunPSK" w:hAnsi="TH SarabunPSK" w:cs="TH SarabunPSK"/>
          <w:sz w:val="32"/>
          <w:szCs w:val="32"/>
        </w:rPr>
        <w:t xml:space="preserve"> </w:t>
      </w:r>
      <w:r w:rsidRPr="00C802E1">
        <w:rPr>
          <w:rFonts w:ascii="TH SarabunPSK" w:hAnsi="TH SarabunPSK" w:cs="TH SarabunPSK"/>
          <w:sz w:val="32"/>
          <w:szCs w:val="32"/>
        </w:rPr>
        <w:t>3</w:t>
      </w:r>
      <w:r w:rsidR="00D84624">
        <w:rPr>
          <w:rFonts w:ascii="TH SarabunPSK" w:hAnsi="TH SarabunPSK" w:cs="TH SarabunPSK"/>
          <w:sz w:val="32"/>
          <w:szCs w:val="32"/>
        </w:rPr>
        <w:t xml:space="preserve"> </w:t>
      </w:r>
      <w:r w:rsidR="00D84624">
        <w:rPr>
          <w:rFonts w:ascii="TH SarabunPSK" w:hAnsi="TH SarabunPSK" w:cs="TH SarabunPSK" w:hint="cs"/>
          <w:sz w:val="32"/>
          <w:szCs w:val="32"/>
          <w:cs/>
        </w:rPr>
        <w:t>สมศ.</w:t>
      </w:r>
    </w:p>
    <w:p w:rsidR="00C802E1" w:rsidRPr="00C802E1" w:rsidRDefault="00ED6578" w:rsidP="00C802E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(1) ระดับการศึกษาปฐมวัย</w:t>
      </w:r>
    </w:p>
    <w:tbl>
      <w:tblPr>
        <w:tblW w:w="93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6"/>
        <w:gridCol w:w="1257"/>
        <w:gridCol w:w="1255"/>
        <w:gridCol w:w="1314"/>
      </w:tblGrid>
      <w:tr w:rsidR="00ED6578" w:rsidRPr="00C802E1" w:rsidTr="00ED6578">
        <w:trPr>
          <w:trHeight w:val="656"/>
        </w:trPr>
        <w:tc>
          <w:tcPr>
            <w:tcW w:w="5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มาตรฐานการศึกษาระดับปฐมวัย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ED6578" w:rsidRPr="00C802E1" w:rsidTr="00ED6578">
        <w:trPr>
          <w:trHeight w:val="467"/>
        </w:trPr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กลุ่มบ่งชี้พื้นฐาน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เด็กมีพัฒนาการด้านร่างกายสมวัย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ตัวบ่งชี้ที่2 เด็กมีพัฒนาการด้านอารมณ์และจิตใจสมวัย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ตัวบ่งชี้ที่3 เด็กมีพัฒนาการด้านสังคมสมวัย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เด็กมีพัฒนาการด้านสติปัญญาสมวัย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8.00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เด็กมีความพร้อมศึกษาต่อในขั้นต่อไป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ประสิทธิผลการจัดประสบการณ์การเรียนรู้ที่เน้น</w:t>
            </w:r>
          </w:p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เด็กเป็นสำคัญ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35.00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32.00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ประสิทธิภาพของการบริหารจัดการและการพัฒนาการศึกษา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15.00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13.00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c>
          <w:tcPr>
            <w:tcW w:w="5496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ประสิทธิผลของระบบการประกันคุณภาพภายใน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4.50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ED6578">
        <w:trPr>
          <w:trHeight w:val="476"/>
        </w:trPr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กลุ่มตัวบ่ง</w:t>
            </w:r>
            <w:proofErr w:type="spellStart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ชี้อัต</w:t>
            </w:r>
            <w:proofErr w:type="spellEnd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ผลการพัฒนาให้บรรลุตามปรัชญา ปณิธาน/วิสัยทัศน์ </w:t>
            </w:r>
            <w:proofErr w:type="spellStart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ED6578">
        <w:tc>
          <w:tcPr>
            <w:tcW w:w="5496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2.00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rPr>
          <w:trHeight w:val="503"/>
        </w:trPr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ผลการส่งเสริมพัฒนาสถานศึกษาเพื่อยกระดับมาตรฐาน  รักษามาตรฐานและพัฒนาสู่ความเป็นเลิศที่สอดคล้องกับแนวทางปฏิรูปการศึกษา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2.00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ED6578" w:rsidRPr="00C802E1" w:rsidTr="00ED6578">
        <w:tc>
          <w:tcPr>
            <w:tcW w:w="5496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257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100.00</w:t>
            </w:r>
          </w:p>
        </w:tc>
        <w:tc>
          <w:tcPr>
            <w:tcW w:w="1255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88.50</w:t>
            </w:r>
          </w:p>
        </w:tc>
        <w:tc>
          <w:tcPr>
            <w:tcW w:w="1314" w:type="dxa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</w:tbl>
    <w:p w:rsidR="00ED6578" w:rsidRPr="00C802E1" w:rsidRDefault="00ED6578" w:rsidP="00C802E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สรุปมาตรฐานการศึกษาระดับปฐมวัยเพื่อการประเมินคุณภาพภายนอก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ผลรวมคะแนนประเมินสถานศึกษา </w:t>
      </w:r>
      <w:r w:rsidRPr="00C802E1">
        <w:rPr>
          <w:rFonts w:ascii="TH SarabunPSK" w:hAnsi="TH SarabunPSK" w:cs="TH SarabunPSK"/>
          <w:sz w:val="32"/>
          <w:szCs w:val="32"/>
        </w:rPr>
        <w:t>88</w:t>
      </w:r>
      <w:r w:rsidRPr="00C802E1">
        <w:rPr>
          <w:rFonts w:ascii="TH SarabunPSK" w:hAnsi="TH SarabunPSK" w:cs="TH SarabunPSK"/>
          <w:sz w:val="32"/>
          <w:szCs w:val="32"/>
          <w:cs/>
        </w:rPr>
        <w:t>.</w:t>
      </w:r>
      <w:r w:rsidRPr="00C802E1">
        <w:rPr>
          <w:rFonts w:ascii="TH SarabunPSK" w:hAnsi="TH SarabunPSK" w:cs="TH SarabunPSK"/>
          <w:sz w:val="32"/>
          <w:szCs w:val="32"/>
        </w:rPr>
        <w:t xml:space="preserve">50 </w:t>
      </w:r>
      <w:r w:rsidRPr="00C802E1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มีคุณภาพระดับดี</w:t>
      </w:r>
    </w:p>
    <w:p w:rsidR="00ED6578" w:rsidRPr="00C802E1" w:rsidRDefault="00ED6578" w:rsidP="00C802E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578" w:rsidRPr="00C802E1" w:rsidRDefault="00ED6578" w:rsidP="00C802E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578" w:rsidRPr="00C802E1" w:rsidRDefault="00ED6578" w:rsidP="00C802E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802E1" w:rsidRPr="00C802E1" w:rsidRDefault="00C802E1" w:rsidP="00C802E1">
      <w:pPr>
        <w:pStyle w:val="a4"/>
        <w:jc w:val="both"/>
        <w:rPr>
          <w:rFonts w:ascii="TH SarabunPSK" w:hAnsi="TH SarabunPSK" w:cs="TH SarabunPSK"/>
          <w:sz w:val="32"/>
          <w:szCs w:val="32"/>
        </w:rPr>
      </w:pPr>
    </w:p>
    <w:p w:rsidR="00ED6578" w:rsidRPr="00C802E1" w:rsidRDefault="00ED6578" w:rsidP="00C802E1">
      <w:pPr>
        <w:pStyle w:val="a4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lastRenderedPageBreak/>
        <w:t xml:space="preserve">(2) ระดับการศึกษาขั้นพื้นฐาน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73"/>
        <w:gridCol w:w="1216"/>
        <w:gridCol w:w="551"/>
        <w:gridCol w:w="641"/>
        <w:gridCol w:w="349"/>
        <w:gridCol w:w="944"/>
      </w:tblGrid>
      <w:tr w:rsidR="00C802E1" w:rsidRPr="00C802E1" w:rsidTr="00C802E1">
        <w:tc>
          <w:tcPr>
            <w:tcW w:w="4821" w:type="dxa"/>
            <w:gridSpan w:val="2"/>
            <w:shd w:val="clear" w:color="auto" w:fill="D9D9D9" w:themeFill="background1" w:themeFillShade="D9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การศึกษาขั้นพื้นฐาน(ประถมศึกษา)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1192" w:type="dxa"/>
            <w:gridSpan w:val="2"/>
            <w:shd w:val="clear" w:color="auto" w:fill="D9D9D9" w:themeFill="background1" w:themeFillShade="D9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293" w:type="dxa"/>
            <w:gridSpan w:val="2"/>
            <w:shd w:val="clear" w:color="auto" w:fill="D9D9D9" w:themeFill="background1" w:themeFillShade="D9"/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ED6578" w:rsidRPr="00C802E1" w:rsidTr="00C802E1">
        <w:trPr>
          <w:trHeight w:val="224"/>
        </w:trPr>
        <w:tc>
          <w:tcPr>
            <w:tcW w:w="8522" w:type="dxa"/>
            <w:gridSpan w:val="7"/>
          </w:tcPr>
          <w:p w:rsidR="00ED6578" w:rsidRPr="00C802E1" w:rsidRDefault="00ED6578" w:rsidP="00C802E1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กลุ่มตัวบ่งชี้พื้นฐาน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ผู้เรียนมีสุขภาพกายและสุขภาพจิตที่ดี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9.57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ผู้เรียนมีคุณธรรม จริยธรรมและค่านิยมที่พึงประสงค์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9.31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9.18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ผู้เรียนคิดเป็น ทำเป็น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8.83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ผลสัมฤทธิ์ทางการเรียนของผู้เรียน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20.00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9.19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ประสิทธิภาพของการบริหารจัดการเรียนการสอนที่เน้นผู้เรียนเป็นสำคัญ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9.00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ประสิทธิภาพของการบริหารจัดการและการพัฒนาสถานศึกษาเป็นสำคัญ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4.96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C802E1">
        <w:tc>
          <w:tcPr>
            <w:tcW w:w="8522" w:type="dxa"/>
            <w:gridSpan w:val="7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กลุ่มตัวบ่ง</w:t>
            </w:r>
            <w:proofErr w:type="spellStart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ชี้อัต</w:t>
            </w:r>
            <w:proofErr w:type="spellEnd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ผลการพัฒนาให้บรรลุตามปรัชญา ปณิธาน </w:t>
            </w:r>
            <w:proofErr w:type="spellStart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D6578" w:rsidRPr="00C802E1" w:rsidTr="00C802E1">
        <w:tc>
          <w:tcPr>
            <w:tcW w:w="8522" w:type="dxa"/>
            <w:gridSpan w:val="7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A51751">
        <w:tc>
          <w:tcPr>
            <w:tcW w:w="4821" w:type="dxa"/>
            <w:gridSpan w:val="2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ผลการส่งเสริมพัฒนาสถานศึกษาเพื่อยกระดับมาตรฐาน รักษามาตรฐาน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1216" w:type="dxa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192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293" w:type="dxa"/>
            <w:gridSpan w:val="2"/>
          </w:tcPr>
          <w:p w:rsidR="00ED6578" w:rsidRPr="00C802E1" w:rsidRDefault="00ED6578" w:rsidP="00A5175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C802E1" w:rsidRPr="00C802E1" w:rsidTr="00552AC4">
        <w:tc>
          <w:tcPr>
            <w:tcW w:w="4821" w:type="dxa"/>
            <w:gridSpan w:val="2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100.00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</w:rPr>
              <w:t>83.84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vAlign w:val="center"/>
          </w:tcPr>
          <w:p w:rsidR="00ED6578" w:rsidRPr="00C802E1" w:rsidRDefault="00ED6578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802E1" w:rsidRPr="00C802E1" w:rsidTr="00552AC4">
        <w:trPr>
          <w:trHeight w:val="273"/>
        </w:trPr>
        <w:tc>
          <w:tcPr>
            <w:tcW w:w="6588" w:type="dxa"/>
            <w:gridSpan w:val="4"/>
            <w:tcBorders>
              <w:right w:val="nil"/>
            </w:tcBorders>
            <w:vAlign w:val="center"/>
          </w:tcPr>
          <w:p w:rsidR="00C802E1" w:rsidRPr="00C802E1" w:rsidRDefault="00C802E1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สถานศึกษามีผลคะแนนรวมทุกตัวบ่งชี้ ตั้งแต่ 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คะแนนขึ้นไป     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ใช่    </w:t>
            </w:r>
          </w:p>
        </w:tc>
        <w:tc>
          <w:tcPr>
            <w:tcW w:w="944" w:type="dxa"/>
            <w:tcBorders>
              <w:lef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</w:tr>
      <w:tr w:rsidR="00C802E1" w:rsidRPr="00C802E1" w:rsidTr="00552AC4">
        <w:trPr>
          <w:trHeight w:val="323"/>
        </w:trPr>
        <w:tc>
          <w:tcPr>
            <w:tcW w:w="6588" w:type="dxa"/>
            <w:gridSpan w:val="4"/>
            <w:tcBorders>
              <w:right w:val="nil"/>
            </w:tcBorders>
            <w:vAlign w:val="center"/>
          </w:tcPr>
          <w:p w:rsidR="00C802E1" w:rsidRPr="00C802E1" w:rsidRDefault="00C802E1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สถานศึกษามีตัวบ่งชี้ที่ได้ระดับดีขึ้นไป 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 จากทั้งหมด </w:t>
            </w:r>
            <w:r w:rsidRPr="00C802E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  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ใช่  </w:t>
            </w:r>
          </w:p>
        </w:tc>
        <w:tc>
          <w:tcPr>
            <w:tcW w:w="944" w:type="dxa"/>
            <w:tcBorders>
              <w:lef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</w:tr>
      <w:tr w:rsidR="00C802E1" w:rsidRPr="00C802E1" w:rsidTr="00552AC4">
        <w:trPr>
          <w:trHeight w:val="359"/>
        </w:trPr>
        <w:tc>
          <w:tcPr>
            <w:tcW w:w="6588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C802E1" w:rsidRPr="00C802E1" w:rsidRDefault="00C802E1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สถานศึกษาไม่มีตัวบ่งชี้ใดที่มีคุณภาพต้องปรับปรุง หรือ ต้องปรับปรุงด่วนไป        </w:t>
            </w: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</w:tr>
      <w:tr w:rsidR="00ED6578" w:rsidRPr="00C802E1" w:rsidTr="00552AC4">
        <w:tc>
          <w:tcPr>
            <w:tcW w:w="8522" w:type="dxa"/>
            <w:gridSpan w:val="7"/>
            <w:tcBorders>
              <w:bottom w:val="nil"/>
            </w:tcBorders>
            <w:vAlign w:val="center"/>
          </w:tcPr>
          <w:p w:rsidR="00ED6578" w:rsidRPr="00C802E1" w:rsidRDefault="00ED6578" w:rsidP="00C802E1">
            <w:pPr>
              <w:pStyle w:val="a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</w:tc>
      </w:tr>
      <w:tr w:rsidR="00C802E1" w:rsidRPr="00C802E1" w:rsidTr="00552AC4">
        <w:tc>
          <w:tcPr>
            <w:tcW w:w="4248" w:type="dxa"/>
            <w:tcBorders>
              <w:top w:val="nil"/>
              <w:righ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สมควรรับรองมาตรฐานการศึกษา          </w:t>
            </w:r>
          </w:p>
        </w:tc>
        <w:tc>
          <w:tcPr>
            <w:tcW w:w="4274" w:type="dxa"/>
            <w:gridSpan w:val="6"/>
            <w:tcBorders>
              <w:top w:val="nil"/>
              <w:left w:val="nil"/>
            </w:tcBorders>
            <w:vAlign w:val="center"/>
          </w:tcPr>
          <w:p w:rsidR="00C802E1" w:rsidRPr="00C802E1" w:rsidRDefault="00552AC4" w:rsidP="00C802E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802E1" w:rsidRPr="00C802E1">
              <w:rPr>
                <w:rFonts w:ascii="TH SarabunPSK" w:hAnsi="TH SarabunPSK" w:cs="TH SarabunPSK"/>
                <w:sz w:val="32"/>
                <w:szCs w:val="32"/>
                <w:cs/>
              </w:rPr>
              <w:t>ไม่ควรรับรองมาตรฐานการศึกษา</w:t>
            </w:r>
          </w:p>
        </w:tc>
      </w:tr>
    </w:tbl>
    <w:p w:rsidR="00ED6578" w:rsidRPr="00C802E1" w:rsidRDefault="00ED6578" w:rsidP="00C802E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802E1" w:rsidRDefault="00C802E1" w:rsidP="00C802E1">
      <w:pPr>
        <w:pStyle w:val="a4"/>
        <w:jc w:val="both"/>
        <w:rPr>
          <w:rFonts w:ascii="TH SarabunPSK" w:hAnsi="TH SarabunPSK" w:cs="TH SarabunPSK"/>
          <w:sz w:val="32"/>
          <w:szCs w:val="32"/>
        </w:rPr>
      </w:pPr>
    </w:p>
    <w:p w:rsidR="00552AC4" w:rsidRDefault="00552AC4" w:rsidP="00C802E1">
      <w:pPr>
        <w:pStyle w:val="a4"/>
        <w:jc w:val="both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1.13 ข้อเสนอแนะจากผลการประเมินคุณภาพภายในและภายนอก</w:t>
      </w:r>
    </w:p>
    <w:p w:rsidR="005A262E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ab/>
        <w:t>(1) จุดเด่น / จุดที่ควรพัฒนา และข้อเสนอแนะจากการติดตามตรวจสอบคุณภาพภายใน</w:t>
      </w: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ของสถานศึกษาโดยสถานศึกษา หรือหน่วยงานต้นสังกัด</w:t>
      </w:r>
    </w:p>
    <w:p w:rsidR="00ED6578" w:rsidRPr="00176C48" w:rsidRDefault="00ED6578" w:rsidP="00A51751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ผู้เรียนมีคุณลักษณะ</w:t>
      </w:r>
      <w:proofErr w:type="spellStart"/>
      <w:r w:rsidRPr="00C802E1">
        <w:rPr>
          <w:rFonts w:ascii="TH SarabunPSK" w:hAnsi="TH SarabunPSK" w:cs="TH SarabunPSK"/>
          <w:sz w:val="32"/>
          <w:szCs w:val="32"/>
          <w:cs/>
        </w:rPr>
        <w:t>ตามอัต</w:t>
      </w:r>
      <w:proofErr w:type="spellEnd"/>
      <w:r w:rsidRPr="00C802E1">
        <w:rPr>
          <w:rFonts w:ascii="TH SarabunPSK" w:hAnsi="TH SarabunPSK" w:cs="TH SarabunPSK"/>
          <w:sz w:val="32"/>
          <w:szCs w:val="32"/>
          <w:cs/>
        </w:rPr>
        <w:t>ลักษณ์ที่กำหนด “มีมารยามและมีระเบียบวินัย” ซึ่งสถานศึกษาดำเนินการพัฒนาโดยจัดโครงการพัฒนาคุณธรรมจริยธรรม ตามหลักเศรษฐกิจพอเพียง มีเอกลักษณ์คือ โรงเรียนส่งเสริมกิจกรรมลูกเสือ</w:t>
      </w:r>
      <w:proofErr w:type="spellStart"/>
      <w:r w:rsidRPr="00C802E1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C802E1">
        <w:rPr>
          <w:rFonts w:ascii="TH SarabunPSK" w:hAnsi="TH SarabunPSK" w:cs="TH SarabunPSK"/>
          <w:sz w:val="32"/>
          <w:szCs w:val="32"/>
          <w:cs/>
        </w:rPr>
        <w:t>กาชาด เป็นที่ยอมรับของผู้เกี่ยวข้อง</w:t>
      </w:r>
    </w:p>
    <w:p w:rsidR="00ED6578" w:rsidRPr="00176C48" w:rsidRDefault="00ED6578" w:rsidP="00A51751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เด็กบางส่วนขาดความสามารถในการคิดรวบยอด คิดแก้ปัญหา และคิดสร้างสรรค์ ครูบางส่วนขาดการจัดกิจกรรมและการเรียนรู้ที่หลากหลาย ที่ส่งเสริมการเรียนรู้ของเด็กในการแก้ปัญหา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  <w:cs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ข้อเสนอแนะควรพัฒนาเด็กให้มีความสามารถในการคิดรวบยอด คิดแก้ปัญหา และคิดริเริมสร้างสรรค์ ควรส่งเสริมครูในการจัดกิจกรรมและการเรียนรู้ที่หลากหลาย เพื่อส่งเสริมการเรียนรู้ของเด็กในการแก้ปัญหา</w:t>
      </w:r>
    </w:p>
    <w:p w:rsidR="00176C48" w:rsidRDefault="00ED6578" w:rsidP="00A51751">
      <w:pPr>
        <w:pStyle w:val="a4"/>
        <w:ind w:firstLine="720"/>
        <w:jc w:val="left"/>
        <w:rPr>
          <w:rFonts w:ascii="TH SarabunPSK" w:hAnsi="TH SarabunPSK" w:cs="TH SarabunPSK" w:hint="cs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176C4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) จุดเด่น / จุดที่ควรพัฒนา และข้อเสนอแนะจากการประเมินคุณภาพภายนอก</w:t>
      </w: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รอบที่สามด้านผลการจัดการศึกษา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>ผู้เรียนมีคุณลักษณะ</w:t>
      </w:r>
      <w:proofErr w:type="spellStart"/>
      <w:r w:rsidRPr="00C802E1">
        <w:rPr>
          <w:rFonts w:ascii="TH SarabunPSK" w:hAnsi="TH SarabunPSK" w:cs="TH SarabunPSK"/>
          <w:sz w:val="32"/>
          <w:szCs w:val="32"/>
          <w:cs/>
        </w:rPr>
        <w:t>ตามอัต</w:t>
      </w:r>
      <w:proofErr w:type="spellEnd"/>
      <w:r w:rsidRPr="00C802E1">
        <w:rPr>
          <w:rFonts w:ascii="TH SarabunPSK" w:hAnsi="TH SarabunPSK" w:cs="TH SarabunPSK"/>
          <w:sz w:val="32"/>
          <w:szCs w:val="32"/>
          <w:cs/>
        </w:rPr>
        <w:t xml:space="preserve">ลักษณ์ที่กำหนด “มีมรรยาทระเบียบวินัย” ซึ่งสถานศึกษาดำเนินการพัฒนาโดยจัดโครงการพัฒนาคุณธรรม  จริยธรรม  ตามหลักเศรษฐกิจพอเพียง  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มีเอกลักษณ์  คือ  โรงเรียนส่งเสริมกิจกรรมลูกเสือ    </w:t>
      </w:r>
      <w:proofErr w:type="spellStart"/>
      <w:r w:rsidRPr="00C802E1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C802E1">
        <w:rPr>
          <w:rFonts w:ascii="TH SarabunPSK" w:hAnsi="TH SarabunPSK" w:cs="TH SarabunPSK"/>
          <w:sz w:val="32"/>
          <w:szCs w:val="32"/>
          <w:cs/>
        </w:rPr>
        <w:t xml:space="preserve">กาชาด  เป็นที่ยอมรับของผู้เกี่ยวข้อง  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ทั้งระดับเขตพื้นที่การศึกษาและระดับจังหวัด  สถานศึกษาประสบผลสำเร็จในการดำเนินโครงการพิเศษเพื่อส่งเสริมบทบาทสถานศึกษาได้แก่  โครงการวินัยจารจร  ส่งผลให้ผู้เรียนมีความปลอดภัย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ในการเดินทางไปกลับโรงเรียน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ด้านการบริหารจัดการการศึกษา</w:t>
      </w:r>
    </w:p>
    <w:p w:rsidR="00A5175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ผู้บริหารสถานศึกษามีการบริหารจัดการด้านวิชาการ  ด้านงบประมาณ  ด้านการบริหารบุคคล และด้านการบริหารทั่วไปอย่างเป็นระบบ  มีประสิทธิภาพ  ทุกฝ่ายมีส่วนร่วมในการบริหารจัดการการพัฒนาคุณภาพของสถานศึกษา  จัดบรรยากาศและสภาพแวดล้อมโดยรอบสถานศึกษา  สะอาด  ถูกสุขลักษณะ  มีความปลอดภัยและสวยงาม  เอื้อต่อการพัฒนาผู้เรียน  </w:t>
      </w:r>
    </w:p>
    <w:p w:rsidR="00ED6578" w:rsidRPr="00C802E1" w:rsidRDefault="00ED6578" w:rsidP="00A5175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ทั้งด้านทักษะวิชาการ  คุณธรรม  จริยธรรม</w:t>
      </w:r>
    </w:p>
    <w:p w:rsidR="00A51751" w:rsidRDefault="00A51751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 xml:space="preserve">ครูผู้สอนส่วนมากได้รับการส่งเสริมพัฒนาในวิชาที่สอนประเมินแผนการจัดการเรียนรู้  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การจัดการเรียนการสอน  แบบวัด  แบบทดสอบ  ทุกภาคการศึกษาอย่างสม่ำเสมอ  ครูรู้เป้าหมายการจัดการศึกษา  เพราะได้วิเคราะห์หลักสูตรแกนกลาง  พ.ศ.๒๕๕๑  ได้จัดทำหลักสูตรสถานศึกษาตามกลุ่มสาระการเรียนรู้ทั้ง ๘ สาระ  ทำกำหนดการสอน  และจัดทำแผนการจัดการเรียนรู้ตามสาระการเรียนรู้ที่ตนรับผิดชอบอย่างหลากหลาย  จากการสังเกต  พบว่า  ครูส่วนมากได้จัดภูมิทัศน์  บรรยากาศในห้องเรียนเอื้อต่อการเรียนรู้  มีสื่อประกอบการสอน  ทั้งที่ผลิตเอง  สื่อสำเร็จรูป  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lastRenderedPageBreak/>
        <w:t>และสื่อเทคโนโลยีหลากหลาย  รวมทั้งภูมิปัญญาท้องถิ่นที่ครูให้ใบงานไปสืบค้น  มีห้องเรียนพิเศษ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ให้ผู้เรียนได้เรียนรู้ตามตารางที่กำหนด  เช่น  ห้องวิทยาศาสตร์  ห้องปฏิบัติการทางภาษา  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ห้องคอมพิวเตอร์  ห้องศิลปะ  ดนตรี  นาฏศิลป์  ห้องสมุด  และพลศึกษา  ครูได้วิเคราะห์ผู้เรียน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เป็นรายบุคคลในแบบ  </w:t>
      </w:r>
      <w:proofErr w:type="spellStart"/>
      <w:r w:rsidRPr="00C802E1">
        <w:rPr>
          <w:rFonts w:ascii="TH SarabunPSK" w:hAnsi="TH SarabunPSK" w:cs="TH SarabunPSK"/>
          <w:sz w:val="32"/>
          <w:szCs w:val="32"/>
          <w:cs/>
        </w:rPr>
        <w:t>ปพ</w:t>
      </w:r>
      <w:proofErr w:type="spellEnd"/>
      <w:r w:rsidRPr="00C802E1">
        <w:rPr>
          <w:rFonts w:ascii="TH SarabunPSK" w:hAnsi="TH SarabunPSK" w:cs="TH SarabunPSK"/>
          <w:sz w:val="32"/>
          <w:szCs w:val="32"/>
          <w:cs/>
        </w:rPr>
        <w:t xml:space="preserve">.๘  และระเบียนสะสม  มีการประเมินผลผู้เรียนตามสภาพจริงหลากหลายวิธี  มีการคิดวิเคราะห์ผลการประเมินตามปกติ  นำผลที่ได้มาวางแผนการซ่อมผู้เรียนที่อ่อน  </w:t>
      </w:r>
    </w:p>
    <w:p w:rsidR="00ED6578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และสอนเสริมผู้เรียนที่เก่ง  ได้ทำการวิจัยสื่อที่สอน  วิจัยการเรียนรู้ของผู้เรียน  เพื่อนำผลมาพัฒนาผู้เรียนอย่างต่อเนื่อง</w:t>
      </w:r>
    </w:p>
    <w:p w:rsidR="00A51751" w:rsidRPr="00C802E1" w:rsidRDefault="00A51751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ด้านการประกันคุณภาพ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>สถานศึกษา ได้รับการทบทวน  ประเมินคุณภาพจากต้นสังกัด  ระดับดีมาก  และร่วมมือกันพัฒนาคุณภาพจากต้นสังกัด  ระดับดีมาก  และร่วมมือกันพัฒนาคุณภาพการศึกษาตามมาตรฐาน</w:t>
      </w:r>
    </w:p>
    <w:p w:rsidR="00ED6578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การประกันคุณภาพการศึกษามีแนวโน้มสูงขึ้นอย่างต่อเนื่อง</w:t>
      </w:r>
    </w:p>
    <w:p w:rsidR="00A51751" w:rsidRPr="00C802E1" w:rsidRDefault="00A51751" w:rsidP="00C802E1">
      <w:pPr>
        <w:pStyle w:val="a4"/>
        <w:jc w:val="left"/>
        <w:rPr>
          <w:rFonts w:ascii="TH SarabunPSK" w:hAnsi="TH SarabunPSK" w:cs="TH SarabunPSK"/>
          <w:sz w:val="32"/>
          <w:szCs w:val="32"/>
          <w:cs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 xml:space="preserve">๑.ครูบางส่วนยังขาดความสนใจและเข้าใจใช้สื่อเทคโนโลยี รวมทั้งการปฏิบัติการสอนแทนตามสภาพจริงและครูที่ไม่อยู่ควรเตรียมเอกสารหรือข้อมูลให้พร้อมเพื่อจะสอนแทนได้ทันทีด้วย นอกจากนี้ ผลสัมฤทธิ์ทางการเรียนกลุ่มสาระการเรียนรู้ภาษาไทย สุขศึกษาและพลศึกษา การงานอาชีพและเทคโนโลยี ต้องปรับปรุง และส่วนใหญ่อยู่ในระดับคุณภาพพอใช้ </w:t>
      </w:r>
    </w:p>
    <w:p w:rsidR="00A5175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>๒.ครูส่วนหนึ่งขาดการใช้ผลประเมินเพื่อการยกระดับผลสัมฤทธิ์ทางการเรียน โดยเฉพาะ</w:t>
      </w:r>
    </w:p>
    <w:p w:rsidR="00ED6578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การใช้สื่อเทคโนโลยีเข้ามาพัฒนาคุณภาพผลสัมฤทธิ์ทางการเรียนข้อเสนอแนะเพื่อการพัฒนาตามกฎกระทรวงว่าด้วยระบบ หลักเกณฑ์ และวิธีการประกันคุณภาพการศึกษา พ.ศ. ๒๕๕๓</w:t>
      </w:r>
    </w:p>
    <w:p w:rsidR="00A51751" w:rsidRPr="00C802E1" w:rsidRDefault="00A51751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ด้านผลการจัดการศึกษา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 xml:space="preserve">๑. ผู้เรียนควรได้รับการพัฒนายกระดับผลสัมฤทธิ์ทางการเรียนอย่างทั่วถึงและเป็นระบบ ตามลำดับความสำคัญของสภาพปัญหา ควรพัฒนาทักษะทางภาษาไทย ภาษาต่างประเทศ(ภาษาอังกฤษ) และคณิตศาสตร์เป็นประการแรก เพราะเป็นกลุ่มสาระการเรียนรู้ที่เป็นทักษะ เช่น กิจกรรมส่งเสริมการพูด ฟัง อ่าน เขียน ตามจุดเน้นของต้นสังกัด คือ อ่านคล่อง เขียนคล่อง 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คิดคำนว</w:t>
      </w:r>
      <w:r w:rsidR="00A51751">
        <w:rPr>
          <w:rFonts w:ascii="TH SarabunPSK" w:hAnsi="TH SarabunPSK" w:cs="TH SarabunPSK" w:hint="cs"/>
          <w:sz w:val="32"/>
          <w:szCs w:val="32"/>
          <w:cs/>
        </w:rPr>
        <w:t>ณ</w:t>
      </w:r>
      <w:r w:rsidRPr="00C802E1">
        <w:rPr>
          <w:rFonts w:ascii="TH SarabunPSK" w:hAnsi="TH SarabunPSK" w:cs="TH SarabunPSK"/>
          <w:sz w:val="32"/>
          <w:szCs w:val="32"/>
          <w:cs/>
        </w:rPr>
        <w:t>คล่อง เป็นประการแรก ส่วนกลุ่มสาระการเรียนรู้วิทยาศาสตร์ควรเน้นการเรียนรู้ตามกระบวนการทางวิทยาศาสตร์ และกลุ่มสาระการเรียนรู้อื่นๆ ควรปรับการสอนภาคความรู้และภาคปฏิบัติให้สมดุล หมั่นฝึกฝน ทบทวน ทดสอบย่อยเป็นระยะ ประเมินผลตามสภาพจริงเป็นสำคัญ นอกจากนี้ควรใช้สื่อเทคโนโลยีเพื่อการเรียนการสอนอย่างสม่ำเสมอ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 xml:space="preserve">๒.สถานศึกษาควรนำผลคะแนนการสอบระดับชาติ </w:t>
      </w:r>
      <w:r w:rsidRPr="00C802E1">
        <w:rPr>
          <w:rFonts w:ascii="TH SarabunPSK" w:hAnsi="TH SarabunPSK" w:cs="TH SarabunPSK"/>
          <w:sz w:val="32"/>
          <w:szCs w:val="32"/>
        </w:rPr>
        <w:t xml:space="preserve">O-NET </w:t>
      </w:r>
      <w:r w:rsidRPr="00C802E1">
        <w:rPr>
          <w:rFonts w:ascii="TH SarabunPSK" w:hAnsi="TH SarabunPSK" w:cs="TH SarabunPSK"/>
          <w:sz w:val="32"/>
          <w:szCs w:val="32"/>
          <w:cs/>
        </w:rPr>
        <w:t>มาร่วมกันวิเคราะห์ วางแผน ดำเนินการอย่างเป็นระบบครบวงจร เพื่อยกระดับทุกกลุ่มสาระให้ได้คุณภาพตามมาตรฐานการศึกษา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A5175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>ครูควรได้ศึกษาและทำความเข้าใจการใช้สื่อเทคโนโลยีเพื่อสืบค้น นำมาสอนผู้เรียนให้มีประสิทธิผลมากขึ้น และการปฏิบัติการสอนแทน ควรได้สอนตามสาระที่สอนแทนจริง เพื่อให้ผู้เรียน</w:t>
      </w:r>
      <w:r w:rsidRPr="00C802E1">
        <w:rPr>
          <w:rFonts w:ascii="TH SarabunPSK" w:hAnsi="TH SarabunPSK" w:cs="TH SarabunPSK"/>
          <w:sz w:val="32"/>
          <w:szCs w:val="32"/>
          <w:cs/>
        </w:rPr>
        <w:lastRenderedPageBreak/>
        <w:t>ได้เรียนรู้อย่างต่อเนื่องและครูผู้ที่ไม่อยู่ ควรมีแผนการจัดการเรียนรู้หรือข้อมูลให้สอนอย่างชัดเจน ดำเนินการสอนแทนได้ทันทีนวัตกรรมหรือตัวอย่างการปฏิบัติที่ดี(</w:t>
      </w:r>
      <w:r w:rsidRPr="00C802E1">
        <w:rPr>
          <w:rFonts w:ascii="TH SarabunPSK" w:hAnsi="TH SarabunPSK" w:cs="TH SarabunPSK"/>
          <w:sz w:val="32"/>
          <w:szCs w:val="32"/>
        </w:rPr>
        <w:t>Good Practice</w:t>
      </w:r>
      <w:r w:rsidRPr="00C802E1">
        <w:rPr>
          <w:rFonts w:ascii="TH SarabunPSK" w:hAnsi="TH SarabunPSK" w:cs="TH SarabunPSK"/>
          <w:sz w:val="32"/>
          <w:szCs w:val="32"/>
          <w:cs/>
        </w:rPr>
        <w:t>)ของสถานศึกษา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ที่เป็นประโยชน์ต่อสังคม</w:t>
      </w:r>
    </w:p>
    <w:p w:rsidR="005A262E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 xml:space="preserve">แบบฝึกเสริมทักษะคณิตศาสตร์เรื่องเศษส่วน ชั้นประถมศึกษาปีที่ </w:t>
      </w:r>
      <w:r w:rsidR="00176C48">
        <w:rPr>
          <w:rFonts w:ascii="TH SarabunPSK" w:hAnsi="TH SarabunPSK" w:cs="TH SarabunPSK"/>
          <w:sz w:val="32"/>
          <w:szCs w:val="32"/>
        </w:rPr>
        <w:t>6</w:t>
      </w:r>
      <w:r w:rsidRPr="00C802E1">
        <w:rPr>
          <w:rFonts w:ascii="TH SarabunPSK" w:hAnsi="TH SarabunPSK" w:cs="TH SarabunPSK"/>
          <w:sz w:val="32"/>
          <w:szCs w:val="32"/>
          <w:cs/>
        </w:rPr>
        <w:t xml:space="preserve"> ในการแก้ปัญหา</w:t>
      </w:r>
    </w:p>
    <w:p w:rsidR="00ED6578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การเรียนเรื่องเศษส่วนการเรียงลำดับ การสร้างความเข้าใจ บวก ลบ คูณ หาร เศษส่วน</w:t>
      </w:r>
    </w:p>
    <w:p w:rsidR="00A51751" w:rsidRPr="00C802E1" w:rsidRDefault="00A51751" w:rsidP="00C802E1">
      <w:pPr>
        <w:pStyle w:val="a4"/>
        <w:jc w:val="left"/>
        <w:rPr>
          <w:rFonts w:ascii="TH SarabunPSK" w:hAnsi="TH SarabunPSK" w:cs="TH SarabunPSK"/>
          <w:sz w:val="32"/>
          <w:szCs w:val="32"/>
          <w:cs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(3) สรุปสภาพปัญหา จุดเด่น จุดที่ควรพัฒนาในการจัดการศึกษาของสถานศึกษา</w:t>
      </w:r>
    </w:p>
    <w:p w:rsidR="00ED6578" w:rsidRPr="00176C48" w:rsidRDefault="00ED6578" w:rsidP="00A51751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3.1 สภาพปัญหา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นักเรียนที่มาเรียนในโรงเรียนมาจากชุมชนที่หลากหลาย  ทั้งในเขตบริการและนอกเขตบริการ  ตามตำบล  อำเภอต่างๆ  รอบนอก  ประกอบกับโรงเรียนตั้งอยู่ใกล้แหล่งยั่วยุ  เช่น  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ร้านเกม  ศูนย์การค้า  ร้านคาราโอเกะ  ร้านอินเทอร์เน็ต  และแหล่งมั่วสุมยาเสพติด  ประกอบกับสถานภาพของผู้ปกครองมีความแตกต่างกันมาก  ทั้งครอบครัวที่มีฐานะดี  ปานกลาง  และยากจน  ผู้ปกครองมีอาชีพที่หลากหลาย  ไม่มีเวลากำกับ  ดูแล  เอาใจใส่บุตรหลานเท่าที่ควร  ทำให้นักเรียนเกิดความเสี่ยงต่อการติดสิ่งเสพติดและสิ่งยั่วยุต่างๆ </w:t>
      </w:r>
    </w:p>
    <w:p w:rsidR="00ED6578" w:rsidRPr="00176C48" w:rsidRDefault="00ED6578" w:rsidP="00A51751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3.2 จุดเด่น</w:t>
      </w:r>
    </w:p>
    <w:p w:rsidR="00ED6578" w:rsidRPr="00176C48" w:rsidRDefault="00ED6578" w:rsidP="00176C48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มาตรฐานด้านผู้เรียน 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1. ผู้เรียนมีกิจกรรมส่งเสริมความซื่อสัตย์สุจริต สม่ำเสมอ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2. ผู้เรียนได้รับการพัฒนาให้มีน้ำหนักส่วนสูงและสมรรถภาพทางกายตามเกณฑ์มาตรฐานและมีความเข้ใจเกี่ยวกับโทษยาเสพติด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3. ผู้เรียนได้รับการพัฒนาให้มีสุนทรียภาพและลักษณะด้าน ศิลปะ ดนตรีและกีฬา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4. ผู้เรียนได้รับการพัฒนาทางด้านการคิดโดยสอดแทรกในทุกกลุ่มสาระ เช่น  การสรุปสาระโดยใช้ผังมโนทัศน์การเปรียบเทียบข้อดีข้อเสีย  การเปรียบเทียบข้อมูลเป็นจริงและเป็นเท็จ มีการฝึกการคิดเป็นระบบโดยใช้ข้อมูลโดยการสอนแบบโครงงาน  แบบตั้งคำถาม  แบบถามตอบด้วยตนเอง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5. ผู้เรียนได้รับการพัฒนาความสามารถด้านความรู้และทักษะอย่างต่อเนื่องโดยมีโครงการและกิจกรรมรับรองได้แก่ โครงการส่งเสริมการอ่าน โครงการพัฒนาการอ่านและการพูด การเขียนและการแสดงบทบาทสมมุติในวันสำคัญต่างๆ  ผู้เรียนได้รับการส่งเสริมด้านคณิตศาสตร์และคอมพิวเตอร์โดยอบรม</w:t>
      </w:r>
      <w:proofErr w:type="spellStart"/>
      <w:r w:rsidRPr="00C802E1">
        <w:rPr>
          <w:rFonts w:ascii="TH SarabunPSK" w:hAnsi="TH SarabunPSK" w:cs="TH SarabunPSK"/>
          <w:sz w:val="32"/>
          <w:szCs w:val="32"/>
          <w:cs/>
        </w:rPr>
        <w:t>จินต</w:t>
      </w:r>
      <w:proofErr w:type="spellEnd"/>
      <w:r w:rsidRPr="00C802E1">
        <w:rPr>
          <w:rFonts w:ascii="TH SarabunPSK" w:hAnsi="TH SarabunPSK" w:cs="TH SarabunPSK"/>
          <w:sz w:val="32"/>
          <w:szCs w:val="32"/>
          <w:cs/>
        </w:rPr>
        <w:t>คณิตการใช้อินเตอร์เน็ตและคอมพิวเตอร์ทุกระดับชั้น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6. สถานศึกษาส่งเสริมแสวงหาความรู้อย่างต่อเนื่องโดยมี  โครงการรักการอ่าน การศึกษาค้นคว้าจากแหล่งเรียนรู้เพื่อจัดทำรายงาน โครงการ  และสถานศึกษามีแหล่งเรียนรู้ที่พอเพียงสำหรับการบริการที่พอเพียง</w:t>
      </w:r>
    </w:p>
    <w:p w:rsidR="00176C48" w:rsidRDefault="00ED6578" w:rsidP="00A51751">
      <w:pPr>
        <w:pStyle w:val="a4"/>
        <w:ind w:firstLine="720"/>
        <w:jc w:val="left"/>
        <w:rPr>
          <w:rFonts w:ascii="TH SarabunPSK" w:hAnsi="TH SarabunPSK" w:cs="TH SarabunPSK" w:hint="cs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7. สถานศึกษาเห็นความสำคัญทุกอาชีพและฝึกให้ผู้เรียน   รักการทำงาน  สามารถทำงานร่วมกับผู้อื่นได้   โดยมีโครงการฝึกทักษะจำลองเศรษฐกิจพอเพียงมีการจัดตลาดนัดในสถานศึกษา</w:t>
      </w:r>
    </w:p>
    <w:p w:rsidR="00ED6578" w:rsidRDefault="00ED6578" w:rsidP="00176C48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C802E1">
        <w:rPr>
          <w:rFonts w:ascii="TH SarabunPSK" w:hAnsi="TH SarabunPSK" w:cs="TH SarabunPSK"/>
          <w:sz w:val="32"/>
          <w:szCs w:val="32"/>
          <w:cs/>
        </w:rPr>
        <w:t>เพื่อฝึกการค้าขาย</w:t>
      </w:r>
    </w:p>
    <w:p w:rsidR="00A51751" w:rsidRDefault="00A51751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A51751" w:rsidRDefault="00A51751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A51751" w:rsidRPr="00C802E1" w:rsidRDefault="00A51751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lastRenderedPageBreak/>
        <w:t xml:space="preserve">    </w:t>
      </w:r>
      <w:r w:rsidR="00A51751" w:rsidRPr="00176C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มาตรฐานด้านครู </w:t>
      </w:r>
    </w:p>
    <w:p w:rsidR="00176C48" w:rsidRDefault="00ED6578" w:rsidP="00A51751">
      <w:pPr>
        <w:pStyle w:val="a4"/>
        <w:ind w:firstLine="720"/>
        <w:jc w:val="left"/>
        <w:rPr>
          <w:rFonts w:ascii="TH SarabunPSK" w:hAnsi="TH SarabunPSK" w:cs="TH SarabunPSK" w:hint="cs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1. ครูทุกคนรู้เป้าหมายของสถานศึกษาและเป้าหมายของการจัดการศึกษา ได้รับการอบรมหลักสูตรสถานศึกษา  ครูสามารถวิเคราะห์หลักสูตร  จัดทำแผนการจัดการเรียนรู้มีความสามารถ</w:t>
      </w:r>
    </w:p>
    <w:p w:rsidR="00ED6578" w:rsidRPr="00C802E1" w:rsidRDefault="00ED6578" w:rsidP="00176C48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ในการจัดการเรียนการสอนที่เน้นผู้เรียนเป็นสำคัญ</w:t>
      </w:r>
    </w:p>
    <w:p w:rsidR="005A262E" w:rsidRDefault="00A51751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 w:rsidR="00ED6578" w:rsidRPr="00C802E1">
        <w:rPr>
          <w:rFonts w:ascii="TH SarabunPSK" w:hAnsi="TH SarabunPSK" w:cs="TH SarabunPSK"/>
          <w:sz w:val="32"/>
          <w:szCs w:val="32"/>
          <w:cs/>
        </w:rPr>
        <w:t xml:space="preserve"> ครูทุกคนมีวุฒิทางการศึกษาตั้งแต่ระดับปริญญาตรีขึ้นไปและปฏิบัติงานสอนตรงตามวิชาเอก/วิชาโทและความถนัด  จำนวนครูมีพอเพียงตามเกณฑ์มาตรฐานด้านผู้บริหารมาตรฐาน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การพัฒนาชุมชนแห่งการเรียนรู้ </w:t>
      </w:r>
    </w:p>
    <w:p w:rsidR="00ED6578" w:rsidRPr="00C802E1" w:rsidRDefault="00ED6578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176C48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มาตรฐานด้านผู้บริหาร </w:t>
      </w:r>
    </w:p>
    <w:p w:rsidR="00ED6578" w:rsidRPr="00C802E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</w:rPr>
        <w:t xml:space="preserve">1.  </w:t>
      </w:r>
      <w:r w:rsidRPr="00C802E1">
        <w:rPr>
          <w:rFonts w:ascii="TH SarabunPSK" w:hAnsi="TH SarabunPSK" w:cs="TH SarabunPSK"/>
          <w:sz w:val="32"/>
          <w:szCs w:val="32"/>
          <w:cs/>
        </w:rPr>
        <w:t xml:space="preserve">ผู้บริหารเป็นผู้มีวิสัยทัศน์ </w:t>
      </w:r>
      <w:proofErr w:type="gramStart"/>
      <w:r w:rsidRPr="00C802E1">
        <w:rPr>
          <w:rFonts w:ascii="TH SarabunPSK" w:hAnsi="TH SarabunPSK" w:cs="TH SarabunPSK"/>
          <w:sz w:val="32"/>
          <w:szCs w:val="32"/>
          <w:cs/>
        </w:rPr>
        <w:t>เสียสละเงินและเวลา  พัฒนาตนเองอยู่เสมอ</w:t>
      </w:r>
      <w:proofErr w:type="gramEnd"/>
      <w:r w:rsidRPr="00C802E1">
        <w:rPr>
          <w:rFonts w:ascii="TH SarabunPSK" w:hAnsi="TH SarabunPSK" w:cs="TH SarabunPSK"/>
          <w:sz w:val="32"/>
          <w:szCs w:val="32"/>
          <w:cs/>
        </w:rPr>
        <w:t xml:space="preserve">  ก้าวทันต่อความเปลี่ยนแปลงและส่งเสริมพัฒนาบุคลากรอย่างต่อเนื่อง</w:t>
      </w:r>
    </w:p>
    <w:p w:rsidR="005A262E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2.  สถานศึกษามีการจัดองค์กรและโครงสร้างการบริหารงานอย่างชัดเจน  มีแผนพัฒนา  </w:t>
      </w:r>
    </w:p>
    <w:p w:rsidR="00ED6578" w:rsidRDefault="00ED6578" w:rsidP="005A262E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มีการปฏิบัติตามแผน  ส่งเสริมการทำงานเป็นทีมสถานศึกษามีการส่งเสริมและพัฒนาการจัดกิจกรรม</w:t>
      </w:r>
    </w:p>
    <w:p w:rsidR="00A51751" w:rsidRPr="00C802E1" w:rsidRDefault="00A51751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ED6578" w:rsidRPr="00176C48" w:rsidRDefault="00ED6578" w:rsidP="00C802E1">
      <w:pPr>
        <w:pStyle w:val="a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ab/>
        <w:t>3.3 จุดที่ควรพัฒนา</w:t>
      </w:r>
    </w:p>
    <w:p w:rsidR="00ED6578" w:rsidRPr="00176C48" w:rsidRDefault="00ED6578" w:rsidP="00176C48">
      <w:pPr>
        <w:pStyle w:val="a4"/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76C48">
        <w:rPr>
          <w:rFonts w:ascii="TH SarabunPSK" w:hAnsi="TH SarabunPSK" w:cs="TH SarabunPSK"/>
          <w:b/>
          <w:bCs/>
          <w:sz w:val="32"/>
          <w:szCs w:val="32"/>
          <w:cs/>
        </w:rPr>
        <w:t>ด้านการจัดการศึกษา</w:t>
      </w:r>
    </w:p>
    <w:p w:rsidR="00A51751" w:rsidRDefault="00ED6578" w:rsidP="00A51751">
      <w:pPr>
        <w:pStyle w:val="a4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ครูบางส่วนยังขาดความสนใจและเข้าใจใช้สื่อเทคโนโลยีรวมทั้งการปฏิบัติการสอนแทน</w:t>
      </w:r>
    </w:p>
    <w:p w:rsidR="00A51751" w:rsidRDefault="00ED6578" w:rsidP="00A5175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 xml:space="preserve">ตามสภาพจริง  และครูที่ไม่อยู่ควรเตรียมเอกสารหรือข้อมูลให้พร้อมเพื่อที่จะสอนแทนได้ทันทีด้วย นอกจากนี้  ผลสัมฤทธิ์ทางการเรียน  กลุ่มสาระการเรียนรู้ภาษาไทย  สุขศึกษาและพลศึกษา  </w:t>
      </w:r>
    </w:p>
    <w:p w:rsidR="00ED6578" w:rsidRPr="00C802E1" w:rsidRDefault="00ED6578" w:rsidP="00A5175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C802E1">
        <w:rPr>
          <w:rFonts w:ascii="TH SarabunPSK" w:hAnsi="TH SarabunPSK" w:cs="TH SarabunPSK"/>
          <w:sz w:val="32"/>
          <w:szCs w:val="32"/>
          <w:cs/>
        </w:rPr>
        <w:t>จากงานอาชีพและเทคโนโลยี  ต้องปรับปรุง  และส่วนใหญ่อยู่ในระดับคุณภาพ  พอใช้ด้านการจัดการเรียนการสอนที่เน้นผู้เรียนเป็นสำคัญครูส่วนหนึ่งขาดการใช้ผลประเมินเพื่อการยกระดับผลสัมฤทธิ์ทางการเรียน  โดยเฉพาะการใช้สื่อเทคโนโลยีเข้ามาเพื่อพัฒนาคุณภาพผลสัมฤทธิ์ทางการเรียน</w:t>
      </w:r>
    </w:p>
    <w:p w:rsidR="009553EC" w:rsidRPr="00C802E1" w:rsidRDefault="009553EC" w:rsidP="00C802E1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</w:p>
    <w:sectPr w:rsidR="009553EC" w:rsidRPr="00C802E1" w:rsidSect="009E1E64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109D1"/>
    <w:multiLevelType w:val="hybridMultilevel"/>
    <w:tmpl w:val="19BA7E26"/>
    <w:lvl w:ilvl="0" w:tplc="9E164BAA">
      <w:start w:val="88"/>
      <w:numFmt w:val="bullet"/>
      <w:lvlText w:val="-"/>
      <w:lvlJc w:val="left"/>
      <w:pPr>
        <w:ind w:left="720" w:hanging="360"/>
      </w:pPr>
      <w:rPr>
        <w:rFonts w:ascii="Calibri" w:eastAsia="Times New Roman" w:hAnsi="Calibr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78"/>
    <w:rsid w:val="00176C48"/>
    <w:rsid w:val="004B62FB"/>
    <w:rsid w:val="00552AC4"/>
    <w:rsid w:val="00556861"/>
    <w:rsid w:val="005A262E"/>
    <w:rsid w:val="009553EC"/>
    <w:rsid w:val="009A66ED"/>
    <w:rsid w:val="009E1E64"/>
    <w:rsid w:val="00A51751"/>
    <w:rsid w:val="00C802E1"/>
    <w:rsid w:val="00D84624"/>
    <w:rsid w:val="00ED6578"/>
    <w:rsid w:val="00FA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578"/>
    <w:pPr>
      <w:jc w:val="center"/>
    </w:pPr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578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styleId="a4">
    <w:name w:val="No Spacing"/>
    <w:uiPriority w:val="1"/>
    <w:qFormat/>
    <w:rsid w:val="00ED6578"/>
    <w:pPr>
      <w:spacing w:after="0" w:line="240" w:lineRule="auto"/>
      <w:jc w:val="center"/>
    </w:pPr>
    <w:rPr>
      <w:rFonts w:ascii="Calibri" w:eastAsia="Times New Roman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578"/>
    <w:pPr>
      <w:jc w:val="center"/>
    </w:pPr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578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styleId="a4">
    <w:name w:val="No Spacing"/>
    <w:uiPriority w:val="1"/>
    <w:qFormat/>
    <w:rsid w:val="00ED6578"/>
    <w:pPr>
      <w:spacing w:after="0" w:line="240" w:lineRule="auto"/>
      <w:jc w:val="center"/>
    </w:pPr>
    <w:rPr>
      <w:rFonts w:ascii="Calibri" w:eastAsia="Times New Roman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7</cp:revision>
  <dcterms:created xsi:type="dcterms:W3CDTF">2016-04-26T03:11:00Z</dcterms:created>
  <dcterms:modified xsi:type="dcterms:W3CDTF">2016-05-23T11:44:00Z</dcterms:modified>
</cp:coreProperties>
</file>